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3E5F" w14:textId="3DDD3A19" w:rsidR="001B56DF" w:rsidRPr="00594263" w:rsidRDefault="005E6940" w:rsidP="005E6940">
      <w:pPr>
        <w:pStyle w:val="lfej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42CE6D" wp14:editId="27008956">
            <wp:extent cx="2419350" cy="1061470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48" cy="107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B0E1" w14:textId="77777777" w:rsidR="001B56DF" w:rsidRPr="00594263" w:rsidRDefault="001B56DF" w:rsidP="001B56DF">
      <w:pPr>
        <w:pStyle w:val="lfej"/>
        <w:jc w:val="center"/>
        <w:rPr>
          <w:rFonts w:ascii="Times New Roman" w:hAnsi="Times New Roman" w:cs="Times New Roman"/>
          <w:sz w:val="24"/>
          <w:szCs w:val="24"/>
        </w:rPr>
      </w:pPr>
      <w:r w:rsidRPr="00DE2C4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9BEFD7C" wp14:editId="7F0F400E">
                <wp:extent cx="2988000" cy="10800"/>
                <wp:effectExtent l="19050" t="0" r="41275" b="27305"/>
                <wp:docPr id="3" name="Group 247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000" cy="10800"/>
                          <a:chOff x="0" y="0"/>
                          <a:chExt cx="2988000" cy="10800"/>
                        </a:xfrm>
                      </wpg:grpSpPr>
                      <wps:wsp>
                        <wps:cNvPr id="5" name="Shape 247707"/>
                        <wps:cNvSpPr/>
                        <wps:spPr>
                          <a:xfrm>
                            <a:off x="0" y="0"/>
                            <a:ext cx="2988000" cy="1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723" h="23940">
                                <a:moveTo>
                                  <a:pt x="0" y="0"/>
                                </a:moveTo>
                                <a:lnTo>
                                  <a:pt x="3673723" y="0"/>
                                </a:lnTo>
                                <a:cubicBezTo>
                                  <a:pt x="2475732" y="23940"/>
                                  <a:pt x="1250029" y="229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3990"/>
                          </a:solidFill>
                          <a:ln w="0" cap="flat">
                            <a:solidFill>
                              <a:srgbClr val="2B399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B4694" id="Group 247706" o:spid="_x0000_s1026" style="width:235.3pt;height:.85pt;mso-position-horizontal-relative:char;mso-position-vertical-relative:line" coordsize="2988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">
                <v:shape id="Shape 247707" o:spid="_x0000_s1027" style="position:absolute;width:29880;height:108;visibility:visible;mso-wrap-style:square;v-text-anchor:top" coordsize="3673723,2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" path="m,l3673723,c2475732,23940,1250029,22923,,xe" fillcolor="#2b3990" strokecolor="#2b3990" strokeweight="0">
                  <v:stroke miterlimit="83231f" joinstyle="miter"/>
                  <v:path arrowok="t" textboxrect="0,0,3673723,23940"/>
                </v:shape>
                <w10:anchorlock/>
              </v:group>
            </w:pict>
          </mc:Fallback>
        </mc:AlternateContent>
      </w:r>
    </w:p>
    <w:p w14:paraId="7143089E" w14:textId="77777777" w:rsidR="008550A4" w:rsidRPr="00350E88" w:rsidRDefault="008550A4" w:rsidP="00350E88">
      <w:pPr>
        <w:pStyle w:val="lfej"/>
        <w:rPr>
          <w:rFonts w:ascii="Times New Roman" w:hAnsi="Times New Roman" w:cs="Times New Roman"/>
        </w:rPr>
      </w:pPr>
    </w:p>
    <w:p w14:paraId="33AE9261" w14:textId="71C5EAF4" w:rsidR="004074A5" w:rsidRPr="006343E3" w:rsidRDefault="006D7ED2" w:rsidP="004074A5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343E3">
        <w:rPr>
          <w:rFonts w:ascii="Times New Roman" w:hAnsi="Times New Roman" w:cs="Times New Roman"/>
          <w:b/>
          <w:bCs/>
        </w:rPr>
        <w:t>Declaration</w:t>
      </w:r>
      <w:proofErr w:type="spellEnd"/>
    </w:p>
    <w:p w14:paraId="686CEB7D" w14:textId="4FF3D48C" w:rsidR="00FA27DD" w:rsidRPr="00350E88" w:rsidRDefault="006D7ED2" w:rsidP="00350E88">
      <w:pPr>
        <w:spacing w:after="240"/>
        <w:jc w:val="both"/>
        <w:rPr>
          <w:rFonts w:ascii="Times New Roman" w:hAnsi="Times New Roman" w:cs="Times New Roman"/>
        </w:rPr>
      </w:pPr>
      <w:r w:rsidRPr="006D7ED2">
        <w:rPr>
          <w:rFonts w:ascii="Times New Roman" w:hAnsi="Times New Roman" w:cs="Times New Roman"/>
        </w:rPr>
        <w:t xml:space="preserve">The </w:t>
      </w:r>
      <w:proofErr w:type="spellStart"/>
      <w:r w:rsidRPr="006D7ED2">
        <w:rPr>
          <w:rFonts w:ascii="Times New Roman" w:hAnsi="Times New Roman" w:cs="Times New Roman"/>
        </w:rPr>
        <w:t>data</w:t>
      </w:r>
      <w:proofErr w:type="spellEnd"/>
      <w:r w:rsidRPr="006D7ED2">
        <w:rPr>
          <w:rFonts w:ascii="Times New Roman" w:hAnsi="Times New Roman" w:cs="Times New Roman"/>
        </w:rPr>
        <w:t xml:space="preserve"> of </w:t>
      </w:r>
      <w:proofErr w:type="spellStart"/>
      <w:r w:rsidRPr="006D7ED2">
        <w:rPr>
          <w:rFonts w:ascii="Times New Roman" w:hAnsi="Times New Roman" w:cs="Times New Roman"/>
        </w:rPr>
        <w:t>the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international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observer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registered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by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the</w:t>
      </w:r>
      <w:proofErr w:type="spellEnd"/>
      <w:r w:rsidRPr="006D7ED2">
        <w:rPr>
          <w:rFonts w:ascii="Times New Roman" w:hAnsi="Times New Roman" w:cs="Times New Roman"/>
        </w:rPr>
        <w:t xml:space="preserve"> National </w:t>
      </w:r>
      <w:proofErr w:type="spellStart"/>
      <w:r w:rsidRPr="006D7ED2">
        <w:rPr>
          <w:rFonts w:ascii="Times New Roman" w:hAnsi="Times New Roman" w:cs="Times New Roman"/>
        </w:rPr>
        <w:t>Election</w:t>
      </w:r>
      <w:proofErr w:type="spellEnd"/>
      <w:r w:rsidRPr="006D7ED2">
        <w:rPr>
          <w:rFonts w:ascii="Times New Roman" w:hAnsi="Times New Roman" w:cs="Times New Roman"/>
        </w:rPr>
        <w:t xml:space="preserve"> Office in </w:t>
      </w:r>
      <w:proofErr w:type="spellStart"/>
      <w:r w:rsidRPr="006D7ED2">
        <w:rPr>
          <w:rFonts w:ascii="Times New Roman" w:hAnsi="Times New Roman" w:cs="Times New Roman"/>
        </w:rPr>
        <w:t>connection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with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the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r w:rsidR="00A34628">
        <w:rPr>
          <w:rFonts w:ascii="Times New Roman" w:hAnsi="Times New Roman" w:cs="Times New Roman"/>
        </w:rPr>
        <w:t xml:space="preserve">2024 </w:t>
      </w:r>
      <w:proofErr w:type="spellStart"/>
      <w:r w:rsidR="00977E07">
        <w:rPr>
          <w:rFonts w:ascii="Times New Roman" w:hAnsi="Times New Roman" w:cs="Times New Roman"/>
        </w:rPr>
        <w:t>E</w:t>
      </w:r>
      <w:r w:rsidR="00A34628">
        <w:rPr>
          <w:rFonts w:ascii="Times New Roman" w:hAnsi="Times New Roman" w:cs="Times New Roman"/>
        </w:rPr>
        <w:t>lections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to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the</w:t>
      </w:r>
      <w:proofErr w:type="spellEnd"/>
      <w:r w:rsidR="00A34628">
        <w:rPr>
          <w:rFonts w:ascii="Times New Roman" w:hAnsi="Times New Roman" w:cs="Times New Roman"/>
        </w:rPr>
        <w:t xml:space="preserve"> European </w:t>
      </w:r>
      <w:proofErr w:type="spellStart"/>
      <w:r w:rsidR="00A34628">
        <w:rPr>
          <w:rFonts w:ascii="Times New Roman" w:hAnsi="Times New Roman" w:cs="Times New Roman"/>
        </w:rPr>
        <w:t>Parliament</w:t>
      </w:r>
      <w:proofErr w:type="spellEnd"/>
      <w:r w:rsidR="00A34628">
        <w:rPr>
          <w:rFonts w:ascii="Times New Roman" w:hAnsi="Times New Roman" w:cs="Times New Roman"/>
        </w:rPr>
        <w:t xml:space="preserve">, </w:t>
      </w:r>
      <w:proofErr w:type="spellStart"/>
      <w:r w:rsidR="00A34628">
        <w:rPr>
          <w:rFonts w:ascii="Times New Roman" w:hAnsi="Times New Roman" w:cs="Times New Roman"/>
        </w:rPr>
        <w:t>Municipal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Elections</w:t>
      </w:r>
      <w:proofErr w:type="spellEnd"/>
      <w:r w:rsidR="00A34628">
        <w:rPr>
          <w:rFonts w:ascii="Times New Roman" w:hAnsi="Times New Roman" w:cs="Times New Roman"/>
        </w:rPr>
        <w:t xml:space="preserve"> and </w:t>
      </w:r>
      <w:r w:rsidR="00E15F8C">
        <w:rPr>
          <w:rFonts w:ascii="Times New Roman" w:hAnsi="Times New Roman" w:cs="Times New Roman"/>
        </w:rPr>
        <w:t xml:space="preserve">National </w:t>
      </w:r>
      <w:proofErr w:type="spellStart"/>
      <w:r w:rsidR="00A34628">
        <w:rPr>
          <w:rFonts w:ascii="Times New Roman" w:hAnsi="Times New Roman" w:cs="Times New Roman"/>
        </w:rPr>
        <w:t>Minority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Elections</w:t>
      </w:r>
      <w:proofErr w:type="spellEnd"/>
      <w:r w:rsidRPr="006D7ED2">
        <w:rPr>
          <w:rFonts w:ascii="Times New Roman" w:hAnsi="Times New Roman" w:cs="Times New Roman"/>
        </w:rPr>
        <w:t xml:space="preserve"> (</w:t>
      </w:r>
      <w:proofErr w:type="spellStart"/>
      <w:r w:rsidRPr="006D7ED2">
        <w:rPr>
          <w:rFonts w:ascii="Times New Roman" w:hAnsi="Times New Roman" w:cs="Times New Roman"/>
        </w:rPr>
        <w:t>hereinafter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referred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to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as</w:t>
      </w:r>
      <w:proofErr w:type="spellEnd"/>
      <w:r w:rsidRPr="006D7ED2">
        <w:rPr>
          <w:rFonts w:ascii="Times New Roman" w:hAnsi="Times New Roman" w:cs="Times New Roman"/>
        </w:rPr>
        <w:t xml:space="preserve"> "</w:t>
      </w:r>
      <w:proofErr w:type="spellStart"/>
      <w:r w:rsidRPr="006D7ED2">
        <w:rPr>
          <w:rFonts w:ascii="Times New Roman" w:hAnsi="Times New Roman" w:cs="Times New Roman"/>
        </w:rPr>
        <w:t>the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concerned</w:t>
      </w:r>
      <w:proofErr w:type="spellEnd"/>
      <w:r w:rsidRPr="006D7ED2">
        <w:rPr>
          <w:rFonts w:ascii="Times New Roman" w:hAnsi="Times New Roman" w:cs="Times New Roman"/>
        </w:rPr>
        <w:t>"):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56"/>
        <w:gridCol w:w="6006"/>
      </w:tblGrid>
      <w:tr w:rsidR="00FA27DD" w:rsidRPr="001B56DF" w14:paraId="55F27DA4" w14:textId="77777777" w:rsidTr="00AF2307">
        <w:tc>
          <w:tcPr>
            <w:tcW w:w="3056" w:type="dxa"/>
            <w:vAlign w:val="center"/>
          </w:tcPr>
          <w:p w14:paraId="3592FEE4" w14:textId="035AD880" w:rsidR="00FA27DD" w:rsidRPr="00350E88" w:rsidRDefault="006D7ED2" w:rsidP="00FA27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Name</w:t>
            </w:r>
            <w:proofErr w:type="spellEnd"/>
            <w:r w:rsidR="00FA27DD" w:rsidRPr="00350E88">
              <w:rPr>
                <w:rFonts w:ascii="Times New Roman" w:hAnsi="Times New Roman" w:cs="Times New Roman"/>
              </w:rPr>
              <w:t xml:space="preserve">: </w:t>
            </w:r>
          </w:p>
          <w:p w14:paraId="63493A8E" w14:textId="77777777" w:rsidR="00FA27DD" w:rsidRPr="00350E88" w:rsidRDefault="00FA27DD" w:rsidP="00FA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6" w:type="dxa"/>
          </w:tcPr>
          <w:p w14:paraId="0B584F9A" w14:textId="77777777" w:rsidR="00FA27DD" w:rsidRPr="00350E88" w:rsidRDefault="00FA27DD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27DD" w:rsidRPr="001B56DF" w14:paraId="51D87E36" w14:textId="77777777" w:rsidTr="00422E47">
        <w:trPr>
          <w:trHeight w:val="703"/>
        </w:trPr>
        <w:tc>
          <w:tcPr>
            <w:tcW w:w="3056" w:type="dxa"/>
            <w:vAlign w:val="center"/>
          </w:tcPr>
          <w:p w14:paraId="34CA6BBE" w14:textId="2B3B1E10" w:rsidR="00FA27DD" w:rsidRPr="00350E88" w:rsidRDefault="00E840CD" w:rsidP="00FA27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Commissioner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54941C0F" w14:textId="77777777" w:rsidR="00FA27DD" w:rsidRPr="00350E88" w:rsidRDefault="00FA27DD" w:rsidP="00FA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6" w:type="dxa"/>
          </w:tcPr>
          <w:p w14:paraId="51054297" w14:textId="77777777" w:rsidR="00FA27DD" w:rsidRPr="00350E88" w:rsidRDefault="00FA27DD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307" w:rsidRPr="001B56DF" w14:paraId="7200850A" w14:textId="77777777" w:rsidTr="00422E47">
        <w:trPr>
          <w:trHeight w:val="644"/>
        </w:trPr>
        <w:tc>
          <w:tcPr>
            <w:tcW w:w="3056" w:type="dxa"/>
            <w:vAlign w:val="center"/>
          </w:tcPr>
          <w:p w14:paraId="60E057DE" w14:textId="3E58989B" w:rsidR="00AF2307" w:rsidRDefault="006D7ED2" w:rsidP="00FA27DD">
            <w:pPr>
              <w:rPr>
                <w:rFonts w:ascii="Times New Roman" w:hAnsi="Times New Roman" w:cs="Times New Roman"/>
              </w:rPr>
            </w:pPr>
            <w:proofErr w:type="spellStart"/>
            <w:r w:rsidRPr="006D7ED2">
              <w:rPr>
                <w:rFonts w:ascii="Times New Roman" w:hAnsi="Times New Roman" w:cs="Times New Roman"/>
              </w:rPr>
              <w:t>Place</w:t>
            </w:r>
            <w:proofErr w:type="spellEnd"/>
            <w:r w:rsidRPr="006D7ED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D7ED2">
              <w:rPr>
                <w:rFonts w:ascii="Times New Roman" w:hAnsi="Times New Roman" w:cs="Times New Roman"/>
              </w:rPr>
              <w:t>date</w:t>
            </w:r>
            <w:proofErr w:type="spellEnd"/>
            <w:r w:rsidRPr="006D7ED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D7ED2">
              <w:rPr>
                <w:rFonts w:ascii="Times New Roman" w:hAnsi="Times New Roman" w:cs="Times New Roman"/>
              </w:rPr>
              <w:t>birth</w:t>
            </w:r>
            <w:proofErr w:type="spellEnd"/>
            <w:r w:rsidRPr="006D7E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06" w:type="dxa"/>
          </w:tcPr>
          <w:p w14:paraId="1997DCDB" w14:textId="77777777" w:rsidR="00AF2307" w:rsidRPr="00350E88" w:rsidRDefault="00AF2307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2B0F0D" w14:textId="77777777" w:rsidR="006D7ED2" w:rsidRDefault="006D7ED2" w:rsidP="00EE3362">
      <w:pPr>
        <w:jc w:val="both"/>
        <w:rPr>
          <w:rFonts w:ascii="Times New Roman" w:hAnsi="Times New Roman" w:cs="Times New Roman"/>
        </w:rPr>
      </w:pPr>
      <w:proofErr w:type="spellStart"/>
      <w:r w:rsidRPr="006D7ED2">
        <w:rPr>
          <w:rFonts w:ascii="Times New Roman" w:hAnsi="Times New Roman" w:cs="Times New Roman"/>
        </w:rPr>
        <w:t>As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the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person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concerned</w:t>
      </w:r>
      <w:proofErr w:type="spellEnd"/>
      <w:r w:rsidRPr="006D7ED2">
        <w:rPr>
          <w:rFonts w:ascii="Times New Roman" w:hAnsi="Times New Roman" w:cs="Times New Roman"/>
        </w:rPr>
        <w:t xml:space="preserve">, I </w:t>
      </w:r>
      <w:proofErr w:type="spellStart"/>
      <w:r w:rsidRPr="006D7ED2">
        <w:rPr>
          <w:rFonts w:ascii="Times New Roman" w:hAnsi="Times New Roman" w:cs="Times New Roman"/>
        </w:rPr>
        <w:t>declare</w:t>
      </w:r>
      <w:proofErr w:type="spellEnd"/>
      <w:r w:rsidRPr="006D7ED2">
        <w:rPr>
          <w:rFonts w:ascii="Times New Roman" w:hAnsi="Times New Roman" w:cs="Times New Roman"/>
        </w:rPr>
        <w:t xml:space="preserve"> </w:t>
      </w:r>
      <w:proofErr w:type="spellStart"/>
      <w:r w:rsidRPr="006D7ED2">
        <w:rPr>
          <w:rFonts w:ascii="Times New Roman" w:hAnsi="Times New Roman" w:cs="Times New Roman"/>
        </w:rPr>
        <w:t>that</w:t>
      </w:r>
      <w:proofErr w:type="spellEnd"/>
      <w:r w:rsidRPr="006D7ED2">
        <w:rPr>
          <w:rFonts w:ascii="Times New Roman" w:hAnsi="Times New Roman" w:cs="Times New Roman"/>
        </w:rPr>
        <w:t xml:space="preserve">: </w:t>
      </w:r>
    </w:p>
    <w:p w14:paraId="371E50DC" w14:textId="4FF6681A" w:rsidR="00EE3362" w:rsidRPr="0091108F" w:rsidRDefault="00087202" w:rsidP="00EE33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30"/>
      </w:r>
      <w:r>
        <w:rPr>
          <w:rFonts w:ascii="Times New Roman" w:hAnsi="Times New Roman" w:cs="Times New Roman"/>
        </w:rPr>
        <w:t xml:space="preserve"> </w:t>
      </w:r>
      <w:r w:rsidR="006D7ED2" w:rsidRPr="006D7ED2">
        <w:rPr>
          <w:rFonts w:ascii="Times New Roman" w:hAnsi="Times New Roman" w:cs="Times New Roman"/>
        </w:rPr>
        <w:t xml:space="preserve">I </w:t>
      </w:r>
      <w:proofErr w:type="spellStart"/>
      <w:r w:rsidR="006D7ED2" w:rsidRPr="006D7ED2">
        <w:rPr>
          <w:rFonts w:ascii="Times New Roman" w:hAnsi="Times New Roman" w:cs="Times New Roman"/>
        </w:rPr>
        <w:t>understand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conditions</w:t>
      </w:r>
      <w:proofErr w:type="spellEnd"/>
      <w:r w:rsidR="006D7ED2" w:rsidRPr="006D7ED2">
        <w:rPr>
          <w:rFonts w:ascii="Times New Roman" w:hAnsi="Times New Roman" w:cs="Times New Roman"/>
        </w:rPr>
        <w:t xml:space="preserve"> of </w:t>
      </w:r>
      <w:proofErr w:type="spellStart"/>
      <w:r w:rsidR="006D7ED2" w:rsidRPr="006D7ED2">
        <w:rPr>
          <w:rFonts w:ascii="Times New Roman" w:hAnsi="Times New Roman" w:cs="Times New Roman"/>
        </w:rPr>
        <w:t>registration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published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by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National </w:t>
      </w:r>
      <w:proofErr w:type="spellStart"/>
      <w:r w:rsidR="006D7ED2" w:rsidRPr="006D7ED2">
        <w:rPr>
          <w:rFonts w:ascii="Times New Roman" w:hAnsi="Times New Roman" w:cs="Times New Roman"/>
        </w:rPr>
        <w:t>Election</w:t>
      </w:r>
      <w:proofErr w:type="spellEnd"/>
      <w:r w:rsidR="006D7ED2" w:rsidRPr="006D7ED2">
        <w:rPr>
          <w:rFonts w:ascii="Times New Roman" w:hAnsi="Times New Roman" w:cs="Times New Roman"/>
        </w:rPr>
        <w:t xml:space="preserve"> Office in </w:t>
      </w:r>
      <w:proofErr w:type="spellStart"/>
      <w:r w:rsidR="006D7ED2" w:rsidRPr="006D7ED2">
        <w:rPr>
          <w:rFonts w:ascii="Times New Roman" w:hAnsi="Times New Roman" w:cs="Times New Roman"/>
        </w:rPr>
        <w:t>connection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with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r w:rsidR="00A34628">
        <w:rPr>
          <w:rFonts w:ascii="Times New Roman" w:hAnsi="Times New Roman" w:cs="Times New Roman"/>
        </w:rPr>
        <w:t xml:space="preserve">2024 </w:t>
      </w:r>
      <w:proofErr w:type="spellStart"/>
      <w:r w:rsidR="00A34628">
        <w:rPr>
          <w:rFonts w:ascii="Times New Roman" w:hAnsi="Times New Roman" w:cs="Times New Roman"/>
        </w:rPr>
        <w:t>Elections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to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the</w:t>
      </w:r>
      <w:proofErr w:type="spellEnd"/>
      <w:r w:rsidR="00A34628">
        <w:rPr>
          <w:rFonts w:ascii="Times New Roman" w:hAnsi="Times New Roman" w:cs="Times New Roman"/>
        </w:rPr>
        <w:t xml:space="preserve"> European </w:t>
      </w:r>
      <w:proofErr w:type="spellStart"/>
      <w:r w:rsidR="00A34628">
        <w:rPr>
          <w:rFonts w:ascii="Times New Roman" w:hAnsi="Times New Roman" w:cs="Times New Roman"/>
        </w:rPr>
        <w:t>Parliament</w:t>
      </w:r>
      <w:proofErr w:type="spellEnd"/>
      <w:r w:rsidR="00A34628">
        <w:rPr>
          <w:rFonts w:ascii="Times New Roman" w:hAnsi="Times New Roman" w:cs="Times New Roman"/>
        </w:rPr>
        <w:t xml:space="preserve">,, </w:t>
      </w:r>
      <w:proofErr w:type="spellStart"/>
      <w:r w:rsidR="00A34628">
        <w:rPr>
          <w:rFonts w:ascii="Times New Roman" w:hAnsi="Times New Roman" w:cs="Times New Roman"/>
        </w:rPr>
        <w:t>Municipal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Elections</w:t>
      </w:r>
      <w:proofErr w:type="spellEnd"/>
      <w:r w:rsidR="00A34628">
        <w:rPr>
          <w:rFonts w:ascii="Times New Roman" w:hAnsi="Times New Roman" w:cs="Times New Roman"/>
        </w:rPr>
        <w:t xml:space="preserve"> and </w:t>
      </w:r>
      <w:r w:rsidR="00E15F8C">
        <w:rPr>
          <w:rFonts w:ascii="Times New Roman" w:hAnsi="Times New Roman" w:cs="Times New Roman"/>
        </w:rPr>
        <w:t xml:space="preserve">National </w:t>
      </w:r>
      <w:proofErr w:type="spellStart"/>
      <w:r w:rsidR="00A34628">
        <w:rPr>
          <w:rFonts w:ascii="Times New Roman" w:hAnsi="Times New Roman" w:cs="Times New Roman"/>
        </w:rPr>
        <w:t>Minority</w:t>
      </w:r>
      <w:proofErr w:type="spellEnd"/>
      <w:r w:rsidR="00A34628">
        <w:rPr>
          <w:rFonts w:ascii="Times New Roman" w:hAnsi="Times New Roman" w:cs="Times New Roman"/>
        </w:rPr>
        <w:t xml:space="preserve"> </w:t>
      </w:r>
      <w:proofErr w:type="spellStart"/>
      <w:r w:rsidR="00A34628">
        <w:rPr>
          <w:rFonts w:ascii="Times New Roman" w:hAnsi="Times New Roman" w:cs="Times New Roman"/>
        </w:rPr>
        <w:t>Elections</w:t>
      </w:r>
      <w:proofErr w:type="spellEnd"/>
      <w:r w:rsidR="00A34628">
        <w:rPr>
          <w:rFonts w:ascii="Times New Roman" w:hAnsi="Times New Roman" w:cs="Times New Roman"/>
        </w:rPr>
        <w:t>.</w:t>
      </w:r>
    </w:p>
    <w:p w14:paraId="1FABD3E6" w14:textId="3B0496A5" w:rsidR="006D7ED2" w:rsidRDefault="00087202" w:rsidP="006D7ED2">
      <w:pPr>
        <w:spacing w:after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30"/>
      </w:r>
      <w:r>
        <w:rPr>
          <w:rFonts w:ascii="Times New Roman" w:hAnsi="Times New Roman" w:cs="Times New Roman"/>
        </w:rPr>
        <w:t xml:space="preserve"> </w:t>
      </w:r>
      <w:r w:rsidR="006D7ED2" w:rsidRPr="006D7ED2">
        <w:rPr>
          <w:rFonts w:ascii="Times New Roman" w:hAnsi="Times New Roman" w:cs="Times New Roman"/>
        </w:rPr>
        <w:t xml:space="preserve">I </w:t>
      </w:r>
      <w:proofErr w:type="spellStart"/>
      <w:r w:rsidR="006D7ED2" w:rsidRPr="006D7ED2">
        <w:rPr>
          <w:rFonts w:ascii="Times New Roman" w:hAnsi="Times New Roman" w:cs="Times New Roman"/>
        </w:rPr>
        <w:t>have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previously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read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data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r w:rsidR="009B7E04">
        <w:rPr>
          <w:rFonts w:ascii="Times New Roman" w:hAnsi="Times New Roman" w:cs="Times New Roman"/>
        </w:rPr>
        <w:t xml:space="preserve">management </w:t>
      </w:r>
      <w:proofErr w:type="spellStart"/>
      <w:r w:rsidR="006D7ED2" w:rsidRPr="006D7ED2">
        <w:rPr>
          <w:rFonts w:ascii="Times New Roman" w:hAnsi="Times New Roman" w:cs="Times New Roman"/>
        </w:rPr>
        <w:t>information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made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available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by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National </w:t>
      </w:r>
      <w:proofErr w:type="spellStart"/>
      <w:r w:rsidR="006D7ED2" w:rsidRPr="006D7ED2">
        <w:rPr>
          <w:rFonts w:ascii="Times New Roman" w:hAnsi="Times New Roman" w:cs="Times New Roman"/>
        </w:rPr>
        <w:t>Election</w:t>
      </w:r>
      <w:proofErr w:type="spellEnd"/>
      <w:r w:rsidR="006D7ED2" w:rsidRPr="006D7ED2">
        <w:rPr>
          <w:rFonts w:ascii="Times New Roman" w:hAnsi="Times New Roman" w:cs="Times New Roman"/>
        </w:rPr>
        <w:t xml:space="preserve"> Office </w:t>
      </w:r>
      <w:proofErr w:type="spellStart"/>
      <w:r w:rsidR="006D7ED2" w:rsidRPr="006D7ED2">
        <w:rPr>
          <w:rFonts w:ascii="Times New Roman" w:hAnsi="Times New Roman" w:cs="Times New Roman"/>
        </w:rPr>
        <w:t>as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data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9B7E04">
        <w:rPr>
          <w:rFonts w:ascii="Times New Roman" w:hAnsi="Times New Roman" w:cs="Times New Roman"/>
        </w:rPr>
        <w:t>manager</w:t>
      </w:r>
      <w:proofErr w:type="spellEnd"/>
      <w:r w:rsidR="000F688E">
        <w:rPr>
          <w:rFonts w:ascii="Times New Roman" w:hAnsi="Times New Roman" w:cs="Times New Roman"/>
        </w:rPr>
        <w:t>.</w:t>
      </w:r>
      <w:r w:rsidR="006D7ED2" w:rsidRPr="006D7ED2">
        <w:rPr>
          <w:rFonts w:ascii="Times New Roman" w:hAnsi="Times New Roman" w:cs="Times New Roman"/>
        </w:rPr>
        <w:t xml:space="preserve"> </w:t>
      </w:r>
    </w:p>
    <w:p w14:paraId="3FB6BCFA" w14:textId="4C6E173E" w:rsidR="007D17B3" w:rsidRPr="0091108F" w:rsidRDefault="007D17B3" w:rsidP="006D7ED2">
      <w:pPr>
        <w:spacing w:after="280"/>
        <w:jc w:val="both"/>
        <w:rPr>
          <w:rFonts w:ascii="Times New Roman" w:hAnsi="Times New Roman" w:cs="Times New Roman"/>
        </w:rPr>
      </w:pPr>
      <w:r w:rsidRPr="002E0799">
        <w:rPr>
          <w:rFonts w:ascii="Times New Roman" w:hAnsi="Times New Roman" w:cs="Times New Roman"/>
        </w:rPr>
        <w:t xml:space="preserve">Budapest, </w:t>
      </w:r>
      <w:r w:rsidRPr="0091108F">
        <w:rPr>
          <w:rFonts w:ascii="Times New Roman" w:hAnsi="Times New Roman" w:cs="Times New Roman"/>
        </w:rPr>
        <w:t>…………………………………….</w:t>
      </w:r>
    </w:p>
    <w:p w14:paraId="607CA978" w14:textId="77777777" w:rsidR="007D17B3" w:rsidRPr="0091108F" w:rsidRDefault="007D17B3" w:rsidP="007D17B3">
      <w:pPr>
        <w:ind w:left="6372"/>
        <w:jc w:val="center"/>
        <w:rPr>
          <w:rFonts w:ascii="Times New Roman" w:hAnsi="Times New Roman" w:cs="Times New Roman"/>
        </w:rPr>
      </w:pPr>
      <w:r w:rsidRPr="0091108F">
        <w:rPr>
          <w:rFonts w:ascii="Times New Roman" w:hAnsi="Times New Roman" w:cs="Times New Roman"/>
        </w:rPr>
        <w:t>……………………………..</w:t>
      </w:r>
    </w:p>
    <w:p w14:paraId="297E5AF4" w14:textId="3823882B" w:rsidR="007D17B3" w:rsidRDefault="006D7ED2" w:rsidP="007D17B3">
      <w:pPr>
        <w:ind w:left="6372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signature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56"/>
        <w:gridCol w:w="6006"/>
      </w:tblGrid>
      <w:tr w:rsidR="00C217A7" w:rsidRPr="00350E88" w14:paraId="485F77B7" w14:textId="77777777" w:rsidTr="005B42C8">
        <w:trPr>
          <w:trHeight w:val="473"/>
        </w:trPr>
        <w:tc>
          <w:tcPr>
            <w:tcW w:w="3056" w:type="dxa"/>
            <w:vAlign w:val="center"/>
          </w:tcPr>
          <w:p w14:paraId="53FD0A8F" w14:textId="791A3413" w:rsidR="00C217A7" w:rsidRDefault="00C217A7" w:rsidP="005B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 w:rsidR="006D7ED2">
              <w:rPr>
                <w:rFonts w:ascii="Times New Roman" w:hAnsi="Times New Roman" w:cs="Times New Roman"/>
              </w:rPr>
              <w:t>Phone</w:t>
            </w:r>
            <w:proofErr w:type="spellEnd"/>
            <w:r w:rsidR="006D7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7ED2">
              <w:rPr>
                <w:rFonts w:ascii="Times New Roman" w:hAnsi="Times New Roman" w:cs="Times New Roman"/>
              </w:rPr>
              <w:t>number</w:t>
            </w:r>
            <w:proofErr w:type="spellEnd"/>
            <w:r w:rsidR="006D7ED2">
              <w:rPr>
                <w:rFonts w:ascii="Times New Roman" w:hAnsi="Times New Roman" w:cs="Times New Roman"/>
              </w:rPr>
              <w:t xml:space="preserve">, e-mail </w:t>
            </w:r>
            <w:proofErr w:type="spellStart"/>
            <w:r w:rsidR="006D7ED2">
              <w:rPr>
                <w:rFonts w:ascii="Times New Roman" w:hAnsi="Times New Roman" w:cs="Times New Roman"/>
              </w:rPr>
              <w:t>address</w:t>
            </w:r>
            <w:proofErr w:type="spellEnd"/>
            <w:r w:rsidR="006D7ED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006" w:type="dxa"/>
          </w:tcPr>
          <w:p w14:paraId="2D8AFED8" w14:textId="77777777" w:rsidR="00C217A7" w:rsidRPr="00350E88" w:rsidRDefault="00C217A7" w:rsidP="005B42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740DDE" w14:textId="77777777" w:rsidR="007D17B3" w:rsidRDefault="007D17B3" w:rsidP="007D17B3">
      <w:pPr>
        <w:jc w:val="both"/>
        <w:rPr>
          <w:rFonts w:ascii="Times New Roman" w:hAnsi="Times New Roman" w:cs="Times New Roman"/>
        </w:rPr>
      </w:pPr>
    </w:p>
    <w:p w14:paraId="5244E593" w14:textId="4CDEC7CE" w:rsidR="007D17B3" w:rsidRDefault="00392E5A" w:rsidP="00392E5A">
      <w:pPr>
        <w:spacing w:after="280"/>
        <w:jc w:val="both"/>
        <w:rPr>
          <w:rFonts w:ascii="Times New Roman" w:hAnsi="Times New Roman" w:cs="Times New Roman"/>
        </w:rPr>
      </w:pPr>
      <w:bookmarkStart w:id="0" w:name="_Hlk89181002"/>
      <w:r>
        <w:rPr>
          <w:rFonts w:ascii="Times New Roman" w:hAnsi="Times New Roman" w:cs="Times New Roman"/>
        </w:rPr>
        <w:sym w:font="Wingdings 2" w:char="F030"/>
      </w:r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As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9B7E04">
        <w:rPr>
          <w:rFonts w:ascii="Times New Roman" w:hAnsi="Times New Roman" w:cs="Times New Roman"/>
        </w:rPr>
        <w:t>the</w:t>
      </w:r>
      <w:proofErr w:type="spellEnd"/>
      <w:r w:rsidR="009B7E04">
        <w:rPr>
          <w:rFonts w:ascii="Times New Roman" w:hAnsi="Times New Roman" w:cs="Times New Roman"/>
        </w:rPr>
        <w:t xml:space="preserve"> </w:t>
      </w:r>
      <w:proofErr w:type="spellStart"/>
      <w:r w:rsidR="009B7E04">
        <w:rPr>
          <w:rFonts w:ascii="Times New Roman" w:hAnsi="Times New Roman" w:cs="Times New Roman"/>
        </w:rPr>
        <w:t>person</w:t>
      </w:r>
      <w:proofErr w:type="spellEnd"/>
      <w:r w:rsidR="009B7E04">
        <w:rPr>
          <w:rFonts w:ascii="Times New Roman" w:hAnsi="Times New Roman" w:cs="Times New Roman"/>
        </w:rPr>
        <w:t xml:space="preserve"> </w:t>
      </w:r>
      <w:proofErr w:type="spellStart"/>
      <w:r w:rsidR="009B7E04">
        <w:rPr>
          <w:rFonts w:ascii="Times New Roman" w:hAnsi="Times New Roman" w:cs="Times New Roman"/>
        </w:rPr>
        <w:t>con</w:t>
      </w:r>
      <w:r w:rsidR="007632E8">
        <w:rPr>
          <w:rFonts w:ascii="Times New Roman" w:hAnsi="Times New Roman" w:cs="Times New Roman"/>
        </w:rPr>
        <w:t>c</w:t>
      </w:r>
      <w:r w:rsidR="009B7E04">
        <w:rPr>
          <w:rFonts w:ascii="Times New Roman" w:hAnsi="Times New Roman" w:cs="Times New Roman"/>
        </w:rPr>
        <w:t>erned</w:t>
      </w:r>
      <w:proofErr w:type="spellEnd"/>
      <w:r w:rsidR="006D7ED2" w:rsidRPr="006D7ED2">
        <w:rPr>
          <w:rFonts w:ascii="Times New Roman" w:hAnsi="Times New Roman" w:cs="Times New Roman"/>
        </w:rPr>
        <w:t xml:space="preserve">, I </w:t>
      </w:r>
      <w:proofErr w:type="spellStart"/>
      <w:r w:rsidR="006D7ED2" w:rsidRPr="006D7ED2">
        <w:rPr>
          <w:rFonts w:ascii="Times New Roman" w:hAnsi="Times New Roman" w:cs="Times New Roman"/>
        </w:rPr>
        <w:t>consent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to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processing</w:t>
      </w:r>
      <w:proofErr w:type="spellEnd"/>
      <w:r w:rsidR="006D7ED2" w:rsidRPr="006D7ED2">
        <w:rPr>
          <w:rFonts w:ascii="Times New Roman" w:hAnsi="Times New Roman" w:cs="Times New Roman"/>
        </w:rPr>
        <w:t xml:space="preserve"> of </w:t>
      </w:r>
      <w:proofErr w:type="spellStart"/>
      <w:r w:rsidR="006D7ED2" w:rsidRPr="006D7ED2">
        <w:rPr>
          <w:rFonts w:ascii="Times New Roman" w:hAnsi="Times New Roman" w:cs="Times New Roman"/>
        </w:rPr>
        <w:t>my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telephone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number</w:t>
      </w:r>
      <w:proofErr w:type="spellEnd"/>
      <w:r w:rsidR="006D7ED2" w:rsidRPr="006D7ED2">
        <w:rPr>
          <w:rFonts w:ascii="Times New Roman" w:hAnsi="Times New Roman" w:cs="Times New Roman"/>
        </w:rPr>
        <w:t xml:space="preserve"> and e-mail </w:t>
      </w:r>
      <w:proofErr w:type="spellStart"/>
      <w:r w:rsidR="006D7ED2" w:rsidRPr="006D7ED2">
        <w:rPr>
          <w:rFonts w:ascii="Times New Roman" w:hAnsi="Times New Roman" w:cs="Times New Roman"/>
        </w:rPr>
        <w:t>address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provided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above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by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the</w:t>
      </w:r>
      <w:proofErr w:type="spellEnd"/>
      <w:r w:rsidR="006D7ED2" w:rsidRPr="006D7ED2">
        <w:rPr>
          <w:rFonts w:ascii="Times New Roman" w:hAnsi="Times New Roman" w:cs="Times New Roman"/>
        </w:rPr>
        <w:t xml:space="preserve"> National </w:t>
      </w:r>
      <w:proofErr w:type="spellStart"/>
      <w:r w:rsidR="006D7ED2" w:rsidRPr="006D7ED2">
        <w:rPr>
          <w:rFonts w:ascii="Times New Roman" w:hAnsi="Times New Roman" w:cs="Times New Roman"/>
        </w:rPr>
        <w:t>Election</w:t>
      </w:r>
      <w:proofErr w:type="spellEnd"/>
      <w:r w:rsidR="006D7ED2" w:rsidRPr="006D7ED2">
        <w:rPr>
          <w:rFonts w:ascii="Times New Roman" w:hAnsi="Times New Roman" w:cs="Times New Roman"/>
        </w:rPr>
        <w:t xml:space="preserve"> Office </w:t>
      </w:r>
      <w:proofErr w:type="spellStart"/>
      <w:r w:rsidR="006D7ED2" w:rsidRPr="006D7ED2">
        <w:rPr>
          <w:rFonts w:ascii="Times New Roman" w:hAnsi="Times New Roman" w:cs="Times New Roman"/>
        </w:rPr>
        <w:t>until</w:t>
      </w:r>
      <w:proofErr w:type="spellEnd"/>
      <w:r w:rsidR="006D7ED2" w:rsidRPr="006D7ED2">
        <w:rPr>
          <w:rFonts w:ascii="Times New Roman" w:hAnsi="Times New Roman" w:cs="Times New Roman"/>
        </w:rPr>
        <w:t xml:space="preserve"> </w:t>
      </w:r>
      <w:proofErr w:type="spellStart"/>
      <w:r w:rsidR="006D7ED2" w:rsidRPr="006D7ED2">
        <w:rPr>
          <w:rFonts w:ascii="Times New Roman" w:hAnsi="Times New Roman" w:cs="Times New Roman"/>
        </w:rPr>
        <w:t>revocation</w:t>
      </w:r>
      <w:proofErr w:type="spellEnd"/>
      <w:r w:rsidR="006D7ED2" w:rsidRPr="006D7ED2">
        <w:rPr>
          <w:rFonts w:ascii="Times New Roman" w:hAnsi="Times New Roman" w:cs="Times New Roman"/>
        </w:rPr>
        <w:t>.</w:t>
      </w:r>
    </w:p>
    <w:p w14:paraId="38280FD8" w14:textId="5F15B38C" w:rsidR="007D17B3" w:rsidRPr="0091108F" w:rsidRDefault="007D17B3" w:rsidP="00392E5A">
      <w:pPr>
        <w:rPr>
          <w:rFonts w:ascii="Times New Roman" w:hAnsi="Times New Roman" w:cs="Times New Roman"/>
        </w:rPr>
      </w:pPr>
      <w:r w:rsidRPr="002E0799">
        <w:rPr>
          <w:rFonts w:ascii="Times New Roman" w:hAnsi="Times New Roman" w:cs="Times New Roman"/>
        </w:rPr>
        <w:t xml:space="preserve">Budapest, </w:t>
      </w:r>
      <w:r w:rsidRPr="0091108F">
        <w:rPr>
          <w:rFonts w:ascii="Times New Roman" w:hAnsi="Times New Roman" w:cs="Times New Roman"/>
        </w:rPr>
        <w:t>…………………………………….</w:t>
      </w:r>
    </w:p>
    <w:p w14:paraId="73F4AA55" w14:textId="77777777" w:rsidR="007D17B3" w:rsidRPr="0091108F" w:rsidRDefault="007D17B3" w:rsidP="007D17B3">
      <w:pPr>
        <w:ind w:left="6372"/>
        <w:jc w:val="center"/>
        <w:rPr>
          <w:rFonts w:ascii="Times New Roman" w:hAnsi="Times New Roman" w:cs="Times New Roman"/>
        </w:rPr>
      </w:pPr>
      <w:r w:rsidRPr="0091108F">
        <w:rPr>
          <w:rFonts w:ascii="Times New Roman" w:hAnsi="Times New Roman" w:cs="Times New Roman"/>
        </w:rPr>
        <w:t>……………………………..</w:t>
      </w:r>
    </w:p>
    <w:p w14:paraId="5F4169F6" w14:textId="28083CEA" w:rsidR="00422E47" w:rsidRDefault="006D7ED2" w:rsidP="007D17B3">
      <w:pPr>
        <w:ind w:left="637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signature</w:t>
      </w:r>
      <w:proofErr w:type="spellEnd"/>
    </w:p>
    <w:p w14:paraId="693593A8" w14:textId="6D80AC64" w:rsidR="00B87953" w:rsidRPr="00B87953" w:rsidRDefault="00B87953" w:rsidP="00B87953">
      <w:pPr>
        <w:rPr>
          <w:rFonts w:ascii="Times New Roman" w:hAnsi="Times New Roman" w:cs="Times New Roman"/>
          <w:sz w:val="16"/>
          <w:szCs w:val="16"/>
        </w:rPr>
      </w:pPr>
      <w:r w:rsidRPr="007502F8">
        <w:rPr>
          <w:rFonts w:ascii="Times New Roman" w:hAnsi="Times New Roman" w:cs="Times New Roman"/>
          <w:sz w:val="16"/>
          <w:szCs w:val="16"/>
        </w:rPr>
        <w:t xml:space="preserve">* </w:t>
      </w:r>
      <w:proofErr w:type="spellStart"/>
      <w:r w:rsidR="006D7ED2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="006D7E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D7ED2">
        <w:rPr>
          <w:rFonts w:ascii="Times New Roman" w:hAnsi="Times New Roman" w:cs="Times New Roman"/>
          <w:sz w:val="16"/>
          <w:szCs w:val="16"/>
        </w:rPr>
        <w:t>mandatory</w:t>
      </w:r>
      <w:proofErr w:type="spellEnd"/>
      <w:r w:rsidRPr="007502F8">
        <w:rPr>
          <w:rFonts w:ascii="Times New Roman" w:hAnsi="Times New Roman" w:cs="Times New Roman"/>
          <w:sz w:val="16"/>
          <w:szCs w:val="16"/>
        </w:rPr>
        <w:t>!</w:t>
      </w:r>
    </w:p>
    <w:sectPr w:rsidR="00B87953" w:rsidRPr="00B879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46BB" w14:textId="77777777" w:rsidR="004C2B56" w:rsidRDefault="004C2B56" w:rsidP="00B625F4">
      <w:pPr>
        <w:spacing w:after="0" w:line="240" w:lineRule="auto"/>
      </w:pPr>
      <w:r>
        <w:separator/>
      </w:r>
    </w:p>
  </w:endnote>
  <w:endnote w:type="continuationSeparator" w:id="0">
    <w:p w14:paraId="26FA42D1" w14:textId="77777777" w:rsidR="004C2B56" w:rsidRDefault="004C2B56" w:rsidP="00B6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113F" w14:textId="77777777" w:rsidR="004C2B56" w:rsidRDefault="004C2B56" w:rsidP="00B625F4">
      <w:pPr>
        <w:spacing w:after="0" w:line="240" w:lineRule="auto"/>
      </w:pPr>
      <w:r>
        <w:separator/>
      </w:r>
    </w:p>
  </w:footnote>
  <w:footnote w:type="continuationSeparator" w:id="0">
    <w:p w14:paraId="791AFDD4" w14:textId="77777777" w:rsidR="004C2B56" w:rsidRDefault="004C2B56" w:rsidP="00B6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DF75" w14:textId="77777777" w:rsidR="00B625F4" w:rsidRDefault="00B625F4" w:rsidP="00B625F4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A5"/>
    <w:rsid w:val="00087202"/>
    <w:rsid w:val="000B1A34"/>
    <w:rsid w:val="000D164F"/>
    <w:rsid w:val="000F688E"/>
    <w:rsid w:val="0011349E"/>
    <w:rsid w:val="001334EA"/>
    <w:rsid w:val="001B56DF"/>
    <w:rsid w:val="001C13DA"/>
    <w:rsid w:val="001F2429"/>
    <w:rsid w:val="002E0799"/>
    <w:rsid w:val="00350E88"/>
    <w:rsid w:val="00383052"/>
    <w:rsid w:val="00392E5A"/>
    <w:rsid w:val="003C293E"/>
    <w:rsid w:val="004074A5"/>
    <w:rsid w:val="00422E47"/>
    <w:rsid w:val="004B3685"/>
    <w:rsid w:val="004C2B56"/>
    <w:rsid w:val="0056429D"/>
    <w:rsid w:val="005C5185"/>
    <w:rsid w:val="005E6940"/>
    <w:rsid w:val="006343E3"/>
    <w:rsid w:val="006721BA"/>
    <w:rsid w:val="006D7ED2"/>
    <w:rsid w:val="007632E8"/>
    <w:rsid w:val="00763771"/>
    <w:rsid w:val="007B7D76"/>
    <w:rsid w:val="007D17B3"/>
    <w:rsid w:val="008372B5"/>
    <w:rsid w:val="008469CD"/>
    <w:rsid w:val="00850897"/>
    <w:rsid w:val="008522AD"/>
    <w:rsid w:val="008550A4"/>
    <w:rsid w:val="00876D14"/>
    <w:rsid w:val="008B2710"/>
    <w:rsid w:val="008F58BC"/>
    <w:rsid w:val="00906969"/>
    <w:rsid w:val="0096314A"/>
    <w:rsid w:val="00977E07"/>
    <w:rsid w:val="009B7E04"/>
    <w:rsid w:val="009F350C"/>
    <w:rsid w:val="00A10A2F"/>
    <w:rsid w:val="00A34628"/>
    <w:rsid w:val="00AF2307"/>
    <w:rsid w:val="00AF4EC7"/>
    <w:rsid w:val="00B13317"/>
    <w:rsid w:val="00B625F4"/>
    <w:rsid w:val="00B87953"/>
    <w:rsid w:val="00B928F4"/>
    <w:rsid w:val="00BC290F"/>
    <w:rsid w:val="00BD3739"/>
    <w:rsid w:val="00C03D39"/>
    <w:rsid w:val="00C07E9A"/>
    <w:rsid w:val="00C217A7"/>
    <w:rsid w:val="00C90240"/>
    <w:rsid w:val="00DB336E"/>
    <w:rsid w:val="00DE3D1E"/>
    <w:rsid w:val="00E15F8C"/>
    <w:rsid w:val="00E840CD"/>
    <w:rsid w:val="00EE3362"/>
    <w:rsid w:val="00F21422"/>
    <w:rsid w:val="00F47486"/>
    <w:rsid w:val="00FA27DD"/>
    <w:rsid w:val="00FF6C2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6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A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6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5F4"/>
  </w:style>
  <w:style w:type="paragraph" w:styleId="llb">
    <w:name w:val="footer"/>
    <w:basedOn w:val="Norml"/>
    <w:link w:val="llbChar"/>
    <w:uiPriority w:val="99"/>
    <w:unhideWhenUsed/>
    <w:rsid w:val="00B6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5F4"/>
  </w:style>
  <w:style w:type="table" w:styleId="Rcsostblzat">
    <w:name w:val="Table Grid"/>
    <w:basedOn w:val="Normltblzat"/>
    <w:uiPriority w:val="59"/>
    <w:rsid w:val="00FA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1">
    <w:name w:val="Stílus1"/>
    <w:basedOn w:val="Bekezdsalapbettpusa"/>
    <w:uiPriority w:val="1"/>
    <w:rsid w:val="001B56DF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paragraph" w:styleId="Vltozat">
    <w:name w:val="Revision"/>
    <w:hidden/>
    <w:uiPriority w:val="99"/>
    <w:semiHidden/>
    <w:rsid w:val="00350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2024-04-02T11:43:00Z</dcterms:created>
  <dcterms:modified xsi:type="dcterms:W3CDTF">2024-04-02T11:43:00Z</dcterms:modified>
</cp:coreProperties>
</file>